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88a9394" w14:textId="88a9394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01979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001979">
        <w:rPr>
          <w:rFonts w:cs="Arial"/>
        </w:rPr>
        <w:t>prosinca</w:t>
      </w:r>
      <w:r w:rsidRPr="00BE62FB">
        <w:rPr>
          <w:rFonts w:cs="Arial"/>
        </w:rPr>
        <w:t xml:space="preserve"> 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5346D9">
      <w:pPr>
        <w:jc w:val="center"/>
        <w:rPr>
          <w:rFonts w:cs="Arial"/>
          <w:b/>
        </w:rPr>
      </w:pPr>
      <w:r w:rsidRPr="005346D9">
        <w:rPr>
          <w:rFonts w:cs="Arial"/>
          <w:b/>
        </w:rPr>
        <w:t>PELUD j.d.o.o. Pula, Marulićeva ulica 25, OIB: 23247169382, MBS: 040330436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 w:rsidR="005346D9">
        <w:rPr>
          <w:rFonts w:cs="Arial"/>
        </w:rPr>
        <w:t>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01979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001979">
        <w:rPr>
          <w:rFonts w:cs="Arial"/>
        </w:rPr>
        <w:t>studenog</w:t>
      </w:r>
      <w:r w:rsidRPr="00BE62FB">
        <w:rPr>
          <w:rFonts w:cs="Arial"/>
        </w:rPr>
        <w:t xml:space="preserve"> </w:t>
      </w:r>
      <w:r w:rsidR="0082641B">
        <w:rPr>
          <w:rFonts w:cs="Arial"/>
        </w:rPr>
        <w:t>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01979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001979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001979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001979">
        <w:rPr>
          <w:rFonts w:cs="Arial"/>
        </w:rPr>
        <w:t xml:space="preserve">listopada </w:t>
      </w:r>
      <w:r w:rsidRPr="00BE62FB">
        <w:rPr>
          <w:rFonts w:cs="Arial"/>
        </w:rPr>
        <w:t>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01979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346D9">
        <w:rPr>
          <w:rFonts w:cs="Arial"/>
        </w:rPr>
        <w:t>10.044,34</w:t>
      </w:r>
      <w:r w:rsidRPr="00BE62FB">
        <w:rPr>
          <w:rFonts w:cs="Arial"/>
        </w:rPr>
        <w:t xml:space="preserve"> kn. </w:t>
      </w:r>
      <w:r w:rsidR="005346D9">
        <w:rPr>
          <w:rFonts w:cs="Arial"/>
        </w:rPr>
        <w:t xml:space="preserve">Na današnji dan blokada iznosi 10.080,91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3378D2" w:rsidRDefault="004F3811">
      <w:pPr>
        <w:ind w:right="-288"/>
        <w:jc w:val="both"/>
        <w:rPr>
          <w:rFonts w:cs="Arial"/>
        </w:rPr>
      </w:pPr>
    </w:p>
    <w:p w:rsidRPr="00BE62FB" w:rsidR="004F3811" w:rsidP="003378D2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3378D2">
        <w:rPr>
          <w:rFonts w:cs="Arial"/>
        </w:rPr>
        <w:t>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    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3378D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346D9" w:rsidP="005346D9" w:rsidRDefault="005346D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371/2022-12</w:t>
    </w:r>
  </w:p>
  <w:p w:rsidRPr="00BE62FB" w:rsidR="00001979" w:rsidP="00001979" w:rsidRDefault="00001979">
    <w:pPr>
      <w:pStyle w:val="Zaglavlje"/>
      <w:jc w:val="right"/>
      <w:rPr>
        <w:rFonts w:ascii="Arial" w:hAnsi="Arial" w:cs="Arial"/>
      </w:rPr>
    </w:pP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5346D9">
      <w:rPr>
        <w:rFonts w:ascii="Arial" w:hAnsi="Arial" w:cs="Arial"/>
      </w:rPr>
      <w:t>371/2022-12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1979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78D2"/>
    <w:rsid w:val="00382C76"/>
    <w:rsid w:val="00395085"/>
    <w:rsid w:val="003E49B3"/>
    <w:rsid w:val="0046778E"/>
    <w:rsid w:val="00471E38"/>
    <w:rsid w:val="004D73AE"/>
    <w:rsid w:val="004F3811"/>
    <w:rsid w:val="005346D9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E65C9"/>
    <w:rsid w:val="00742948"/>
    <w:rsid w:val="00753A24"/>
    <w:rsid w:val="00762F0D"/>
    <w:rsid w:val="008072B5"/>
    <w:rsid w:val="008145B5"/>
    <w:rsid w:val="0081659F"/>
    <w:rsid w:val="0082641B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37CF8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06AD5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E65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65C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65C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65C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65C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2022.</izvorni_sadrzaj>
    <derivirana_varijabla naziv="DomainObject.StvarniPocetakDatum_1">9. prosinca 2022.</derivirana_varijabla>
  </DomainObject.StvarniPocetakDatum>
  <DomainObject.StvarniZavrsetakDatum>
    <izvorni_sadrzaj>9. prosinca 2022.</izvorni_sadrzaj>
    <derivirana_varijabla naziv="DomainObject.StvarniZavrsetakDatum_1">9. prosinca 2022.</derivirana_varijabla>
  </DomainObject.StvarniZavrsetakDatum>
  <DomainObject.PlaniraniZavrsetakDatum>
    <izvorni_sadrzaj>9. prosinca 2022.</izvorni_sadrzaj>
    <derivirana_varijabla naziv="DomainObject.PlaniraniZavrsetakDatum_1">9. prosinca 2022.</derivirana_varijabla>
  </DomainObject.PlaniraniZavrsetakDatum>
  <DomainObject.PlaniraniPocetakDatum>
    <izvorni_sadrzaj>9. prosinca 2022.</izvorni_sadrzaj>
    <derivirana_varijabla naziv="DomainObject.PlaniraniPocetakDatum_1">9. prosinca 2022.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2022.</izvorni_sadrzaj>
    <derivirana_varijabla naziv="DomainObject.Zapisnik.DatumKreiranja_1">12.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St-371/2022-12</izvorni_sadrzaj>
    <derivirana_varijabla naziv="DomainObject.Zapisnik.Oznaka_1">St-371/2022-12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listopada 2022.</izvorni_sadrzaj>
    <derivirana_varijabla naziv="DomainObject.Predmet.DatumIzradeOptuznogAkta_1">7. listopada 2022.</derivirana_varijabla>
  </DomainObject.Predmet.DatumIzradeOptuznogAkta>
  <DomainObject.Predmet.DatumIzradeOptuznogAktaFormated>
    <izvorni_sadrzaj>7.10.2022.</izvorni_sadrzaj>
    <derivirana_varijabla naziv="DomainObject.Predmet.DatumIzradeOptuznogAktaFormated_1">7.10.2022.</derivirana_varijabla>
  </DomainObject.Predmet.DatumIzradeOptuznogAktaFormated>
  <DomainObject.Predmet.DatumOsnivanja>
    <izvorni_sadrzaj>7. listopada 2022.</izvorni_sadrzaj>
    <derivirana_varijabla naziv="DomainObject.Predmet.DatumOsnivanja_1">7.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listopada 2022.</izvorni_sadrzaj>
    <derivirana_varijabla naziv="DomainObject.Predmet.DatumPrimitkaOptuznogAkta_1">7. listopada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St-371/2022</izvorni_sadrzaj>
    <derivirana_varijabla naziv="DomainObject.Predmet.OznakaBroj_1">St-371/2022</derivirana_varijabla>
  </DomainObject.Predmet.OznakaBroj>
  <DomainObject.Predmet.OznakaBrojOptuznogAkta>
    <izvorni_sadrzaj>04-06-22-5030</izvorni_sadrzaj>
    <derivirana_varijabla naziv="DomainObject.Predmet.OznakaBrojOptuznogAkta_1">04-06-22-5030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PELUD j.d.o.o. PULA zastupanog po punomoćniku Branka Čačinović</izvorni_sadrzaj>
    <derivirana_varijabla naziv="DomainObject.Predmet.ProtustrankaFormated_1">  PELUD j.d.o.o. PULA zastupanog po punomoćniku Branka Čačinović</derivirana_varijabla>
  </DomainObject.Predmet.ProtustrankaFormated>
  <DomainObject.Predmet.ProtustrankaFormatedOIB>
    <izvorni_sadrzaj>  PELUD j.d.o.o. PULA, OIB 23247169382 zastupanog po punomoćniku Branka Čačinović</izvorni_sadrzaj>
    <derivirana_varijabla naziv="DomainObject.Predmet.ProtustrankaFormatedOIB_1">  PELUD j.d.o.o. PULA, OIB 23247169382 zastupanog po punomoćniku Branka Čačinović</derivirana_varijabla>
  </DomainObject.Predmet.ProtustrankaFormatedOIB>
  <DomainObject.Predmet.ProtustrankaFormatedWithAdress>
    <izvorni_sadrzaj> PELUD j.d.o.o. PULA, Marulićeva ulica 25, 52100 Pula zastupanog po punomoćniku Branka Čačinović</izvorni_sadrzaj>
    <derivirana_varijabla naziv="DomainObject.Predmet.ProtustrankaFormatedWithAdress_1"> PELUD j.d.o.o. PULA, Marulićeva ulica 25, 52100 Pula zastupanog po punomoćniku Branka Čačinović</derivirana_varijabla>
  </DomainObject.Predmet.ProtustrankaFormatedWithAdress>
  <DomainObject.Predmet.ProtustrankaFormatedWithAdressOIB>
    <izvorni_sadrzaj> PELUD j.d.o.o. PULA, OIB 23247169382, Marulićeva ulica 25, 52100 Pula zastupanog po punomoćniku Branka Čačinović</izvorni_sadrzaj>
    <derivirana_varijabla naziv="DomainObject.Predmet.ProtustrankaFormatedWithAdressOIB_1"> PELUD j.d.o.o. PULA, OIB 23247169382, Marulićeva ulica 25, 52100 Pula zastupanog po punomoćniku Branka Čačinović</derivirana_varijabla>
  </DomainObject.Predmet.ProtustrankaFormatedWithAdressOIB>
  <DomainObject.Predmet.ProtustrankaWithAdress>
    <izvorni_sadrzaj>PELUD j.d.o.o. PULA Marulićeva ulica 25, 52100 Pula</izvorni_sadrzaj>
    <derivirana_varijabla naziv="DomainObject.Predmet.ProtustrankaWithAdress_1">PELUD j.d.o.o. PULA Marulićeva ulica 25, 52100 Pula</derivirana_varijabla>
  </DomainObject.Predmet.ProtustrankaWithAdress>
  <DomainObject.Predmet.ProtustrankaWithAdressOIB>
    <izvorni_sadrzaj>PELUD j.d.o.o. PULA, OIB 23247169382, Marulićeva ulica 25, 52100 Pula</izvorni_sadrzaj>
    <derivirana_varijabla naziv="DomainObject.Predmet.ProtustrankaWithAdressOIB_1">PELUD j.d.o.o. PULA, OIB 23247169382, Marulićeva ulica 25, 52100 Pula</derivirana_varijabla>
  </DomainObject.Predmet.ProtustrankaWithAdressOIB>
  <DomainObject.Predmet.ProtustrankaNazivFormated>
    <izvorni_sadrzaj>PELUD j.d.o.o. PULA</izvorni_sadrzaj>
    <derivirana_varijabla naziv="DomainObject.Predmet.ProtustrankaNazivFormated_1">PELUD j.d.o.o. PULA</derivirana_varijabla>
  </DomainObject.Predmet.ProtustrankaNazivFormated>
  <DomainObject.Predmet.ProtustrankaNazivFormatedOIB>
    <izvorni_sadrzaj>PELUD j.d.o.o. PULA, OIB 23247169382</izvorni_sadrzaj>
    <derivirana_varijabla naziv="DomainObject.Predmet.ProtustrankaNazivFormatedOIB_1">PELUD j.d.o.o. PULA, OIB 23247169382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10044.34</izvorni_sadrzaj>
    <derivirana_varijabla naziv="DomainObject.Predmet.TrenutnaVrijednost_1">10044.34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PELUD j.d.o.o. PULA zastupanog po punomoćniku Branka Čačinović</item>
    </izvorni_sadrzaj>
    <derivirana_varijabla naziv="DomainObject.Predmet.ProtuStrankaListFormated_1">
      <item>PELUD j.d.o.o. PULA zastupanog po punomoćniku Branka Čačinović</item>
    </derivirana_varijabla>
  </DomainObject.Predmet.ProtuStrankaListFormated>
  <DomainObject.Predmet.ProtuStrankaListFormatedOIB>
    <izvorni_sadrzaj>
      <item>PELUD j.d.o.o. PULA, OIB 23247169382 zastupanog po punomoćniku Branka Čačinović</item>
    </izvorni_sadrzaj>
    <derivirana_varijabla naziv="DomainObject.Predmet.ProtuStrankaListFormatedOIB_1">
      <item>PELUD j.d.o.o. PULA, OIB 23247169382 zastupanog po punomoćniku Branka Čačinović</item>
    </derivirana_varijabla>
  </DomainObject.Predmet.ProtuStrankaListFormatedOIB>
  <DomainObject.Predmet.ProtuStrankaListFormatedWithAdress>
    <izvorni_sadrzaj>
      <item>PELUD j.d.o.o. PULA, Marulićeva ulica 25, 52100 Pula zastupanog po punomoćniku Branka Čačinović</item>
    </izvorni_sadrzaj>
    <derivirana_varijabla naziv="DomainObject.Predmet.ProtuStrankaListFormatedWithAdress_1">
      <item>PELUD j.d.o.o. PULA, Marulićeva ulica 25, 52100 Pula zastupanog po punomoćniku Branka Čačinović</item>
    </derivirana_varijabla>
  </DomainObject.Predmet.ProtuStrankaListFormatedWithAdress>
  <DomainObject.Predmet.ProtuStrankaListFormatedWithAdressOIB>
    <izvorni_sadrzaj>
      <item>PELUD j.d.o.o. PULA, OIB 23247169382, Marulićeva ulica 25, 52100 Pula zastupanog po punomoćniku Branka Čačinović</item>
    </izvorni_sadrzaj>
    <derivirana_varijabla naziv="DomainObject.Predmet.ProtuStrankaListFormatedWithAdressOIB_1">
      <item>PELUD j.d.o.o. PULA, OIB 23247169382, Marulićeva ulica 25, 52100 Pula zastupanog po punomoćniku Branka Čačinović</item>
    </derivirana_varijabla>
  </DomainObject.Predmet.ProtuStrankaListFormatedWithAdressOIB>
  <DomainObject.Predmet.ProtuStrankaListNazivFormated>
    <izvorni_sadrzaj>
      <item>PELUD j.d.o.o. PULA</item>
    </izvorni_sadrzaj>
    <derivirana_varijabla naziv="DomainObject.Predmet.ProtuStrankaListNazivFormated_1">
      <item>PELUD j.d.o.o. PULA</item>
    </derivirana_varijabla>
  </DomainObject.Predmet.ProtuStrankaListNazivFormated>
  <DomainObject.Predmet.ProtuStrankaListNazivFormatedOIB>
    <izvorni_sadrzaj>
      <item>PELUD j.d.o.o. PULA, OIB 23247169382</item>
    </izvorni_sadrzaj>
    <derivirana_varijabla naziv="DomainObject.Predmet.ProtuStrankaListNazivFormatedOIB_1">
      <item>PELUD j.d.o.o. PULA, OIB 23247169382</item>
    </derivirana_varijabla>
  </DomainObject.Predmet.ProtuStrankaListNazivFormatedOIB>
  <DomainObject.Predmet.OstaliListFormated>
    <izvorni_sadrzaj>
      <item>Branka Čačinović punomoćnica sudionika u postupku PELUD j.d.o.o. PULA</item>
    </izvorni_sadrzaj>
    <derivirana_varijabla naziv="DomainObject.Predmet.OstaliListFormated_1">
      <item>Branka Čačinović punomoćnica sudionika u postupku PELUD j.d.o.o. PULA</item>
    </derivirana_varijabla>
  </DomainObject.Predmet.OstaliListFormated>
  <DomainObject.Predmet.OstaliListFormatedOIB>
    <izvorni_sadrzaj>
      <item>Branka Čačinović, OIB 01078740202 punomoćnica sudionika u postupku PELUD j.d.o.o. PULA</item>
    </izvorni_sadrzaj>
    <derivirana_varijabla naziv="DomainObject.Predmet.OstaliListFormatedOIB_1">
      <item>Branka Čačinović, OIB 01078740202 punomoćnica sudionika u postupku PELUD j.d.o.o. PULA</item>
    </derivirana_varijabla>
  </DomainObject.Predmet.OstaliListFormatedOIB>
  <DomainObject.Predmet.OstaliListFormatedWithAdress>
    <izvorni_sadrzaj>
      <item>Branka Čačinović, Mutilska Ulica 7, 52100 Pula punomoćnica sudionika u postupku PELUD j.d.o.o. PULA</item>
    </izvorni_sadrzaj>
    <derivirana_varijabla naziv="DomainObject.Predmet.OstaliListFormatedWithAdress_1">
      <item>Branka Čačinović, Mutilska Ulica 7, 52100 Pula punomoćnica sudionika u postupku PELUD j.d.o.o. PULA</item>
    </derivirana_varijabla>
  </DomainObject.Predmet.OstaliListFormatedWithAdress>
  <DomainObject.Predmet.OstaliListFormatedWithAdressOIB>
    <izvorni_sadrzaj>
      <item>Branka Čačinović, OIB 01078740202, Mutilska Ulica 7, 52100 Pula punomoćnica sudionika u postupku PELUD j.d.o.o. PULA</item>
    </izvorni_sadrzaj>
    <derivirana_varijabla naziv="DomainObject.Predmet.OstaliListFormatedWithAdressOIB_1">
      <item>Branka Čačinović, OIB 01078740202, Mutilska Ulica 7, 52100 Pula punomoćnica sudionika u postupku PELUD j.d.o.o. PULA</item>
    </derivirana_varijabla>
  </DomainObject.Predmet.OstaliListFormatedWithAdressOIB>
  <DomainObject.Predmet.OstaliListNazivFormated>
    <izvorni_sadrzaj>
      <item>Branka Čačinović</item>
    </izvorni_sadrzaj>
    <derivirana_varijabla naziv="DomainObject.Predmet.OstaliListNazivFormated_1">
      <item>Branka Čačinović</item>
    </derivirana_varijabla>
  </DomainObject.Predmet.OstaliListNazivFormated>
  <DomainObject.Predmet.OstaliListNazivFormatedOIB>
    <izvorni_sadrzaj>
      <item>Branka Čačinović, OIB 01078740202</item>
    </izvorni_sadrzaj>
    <derivirana_varijabla naziv="DomainObject.Predmet.OstaliListNazivFormatedOIB_1">
      <item>Branka Čačinović, OIB 01078740202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prosinca 2022.</izvorni_sadrzaj>
    <derivirana_varijabla naziv="DomainObject.Datum_1">12. prosinca 2022.</derivirana_varijabla>
  </DomainObject.Datum>
  <DomainObject.PoslovniBrojDokumenta>
    <izvorni_sadrzaj>St-371/2022-12</izvorni_sadrzaj>
    <derivirana_varijabla naziv="DomainObject.PoslovniBrojDokumenta_1">St-371/2022-12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PELUD j.d.o.o. PULA</izvorni_sadrzaj>
    <derivirana_varijabla naziv="DomainObject.Predmet.ProtustrankaIDrugi_1">PELUD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PELUD j.d.o.o. PULA, OIB 23247169382, Marulićeva ulica 25, 52100 Pula</izvorni_sadrzaj>
    <derivirana_varijabla naziv="DomainObject.Predmet.ProtustrankaIDrugiAdressOIB_1">PELUD j.d.o.o. PULA, OIB 23247169382, Marulićeva ulica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PELUD j.d.o.o. PULA</item>
      <item>Financijska agencija (FINA)</item>
      <item>Branka Čačinović</item>
    </izvorni_sadrzaj>
    <derivirana_varijabla naziv="DomainObject.Predmet.SudioniciListNaziv_1">
      <item>PELUD j.d.o.o. PULA</item>
      <item>Financijska agencija (FINA)</item>
      <item>Branka Čačinović</item>
    </derivirana_varijabla>
  </DomainObject.Predmet.SudioniciListNaziv>
  <DomainObject.Predmet.SudioniciListAdressOIB>
    <izvorni_sadrzaj>
      <item>PELUD j.d.o.o. PULA, OIB 23247169382, Marulićeva ulica 25,52100 Pula</item>
      <item>Financijska agencija (FINA), OIB 85821130368, GIARDINI 5,52100 Pula</item>
      <item>Branka Čačinović, OIB 01078740202, Mutilska Ulica 7,52100 Pula</item>
    </izvorni_sadrzaj>
    <derivirana_varijabla naziv="DomainObject.Predmet.SudioniciListAdressOIB_1">
      <item>PELUD j.d.o.o. PULA, OIB 23247169382, Marulićeva ulica 25,52100 Pula</item>
      <item>Financijska agencija (FINA), OIB 85821130368, GIARDINI 5,52100 Pula</item>
      <item>Branka Čačinović, OIB 01078740202, Mutilska Ulica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23247169382</item>
      <item>, OIB 85821130368</item>
      <item>, OIB 01078740202</item>
    </izvorni_sadrzaj>
    <derivirana_varijabla naziv="DomainObject.Predmet.SudioniciListNazivOIB_1">
      <item>, OIB 23247169382</item>
      <item>, OIB 85821130368</item>
      <item>, OIB 01078740202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2022.</izvorni_sadrzaj>
    <derivirana_varijabla naziv="DomainObject.Predmet.DatumPocetkaProcesa_1">7.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4F335-D1B8-4C81-AFDA-B972AA52A49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1432</properties:Characters>
  <properties:Lines>49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2022-12-09T07:33:00Z</dcterms:created>
  <dc:creator>epincin</dc:creator>
  <cp:lastModifiedBy>Sanja Prodan</cp:lastModifiedBy>
  <cp:lastPrinted>2015-12-17T09:17:00Z</cp:lastPrinted>
  <dcterms:modified xmlns:xsi="http://www.w3.org/2001/XMLSchema-instance" xsi:type="dcterms:W3CDTF">2022-12-12T09:04:00Z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St-371/2022-12 / Zapisnik - Ročište radi rasprave o uvjetima za otvaranje steč. post. (St-371-2022-12 peldu (9,20).docx)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